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A1" w:rsidRPr="002D15C5" w:rsidRDefault="004368A1" w:rsidP="004368A1">
      <w:pPr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2D15C5">
        <w:rPr>
          <w:rFonts w:ascii="Times New Roman" w:hAnsi="Times New Roman" w:cs="Times New Roman"/>
          <w:b/>
          <w:i w:val="0"/>
          <w:lang w:val="ru-RU"/>
        </w:rPr>
        <w:t>МБУК «Централизованная библиотечная система» г. Воркута</w:t>
      </w:r>
    </w:p>
    <w:p w:rsidR="0015021E" w:rsidRPr="003C6F6D" w:rsidRDefault="0015021E" w:rsidP="0015021E">
      <w:pPr>
        <w:pStyle w:val="a4"/>
        <w:jc w:val="center"/>
        <w:rPr>
          <w:b/>
          <w:sz w:val="24"/>
          <w:szCs w:val="24"/>
          <w:lang w:val="ru-RU"/>
        </w:rPr>
      </w:pPr>
      <w:r w:rsidRPr="003C6F6D">
        <w:rPr>
          <w:b/>
          <w:sz w:val="24"/>
          <w:szCs w:val="24"/>
          <w:lang w:val="ru-RU"/>
        </w:rPr>
        <w:t>Информационный паспорт мероприятия</w:t>
      </w:r>
    </w:p>
    <w:p w:rsidR="004368A1" w:rsidRPr="003C6F6D" w:rsidRDefault="00B9033B" w:rsidP="0015021E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ЦДЮБ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3D7581" w:rsidRPr="00DE2A6D" w:rsidTr="002D15C5">
        <w:tc>
          <w:tcPr>
            <w:tcW w:w="10030" w:type="dxa"/>
            <w:vAlign w:val="bottom"/>
          </w:tcPr>
          <w:p w:rsidR="003D7581" w:rsidRPr="00AB2719" w:rsidRDefault="003D7581" w:rsidP="00535613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B27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мероприятия:</w:t>
            </w:r>
            <w:r w:rsidR="000849C9" w:rsidRPr="00AB2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Мультипликационная радуга</w:t>
            </w:r>
            <w:r w:rsid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</w:tr>
      <w:tr w:rsidR="003D7581" w:rsidRPr="00D9183E" w:rsidTr="002D15C5">
        <w:tc>
          <w:tcPr>
            <w:tcW w:w="10030" w:type="dxa"/>
            <w:vAlign w:val="bottom"/>
          </w:tcPr>
          <w:p w:rsidR="003D7581" w:rsidRPr="00AB2719" w:rsidRDefault="003D7581" w:rsidP="00535613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B27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мероприятия:</w:t>
            </w:r>
            <w:r w:rsidR="00003AD5" w:rsidRPr="00AB2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видео-час</w:t>
            </w: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Pr="000849C9" w:rsidRDefault="003D7581" w:rsidP="00D9183E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мероприятия</w:t>
            </w:r>
            <w:r w:rsidRPr="00A3686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3686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(к какой </w:t>
            </w:r>
            <w:proofErr w:type="gramStart"/>
            <w:r w:rsidRPr="00A3686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дате)</w:t>
            </w:r>
            <w:r w:rsidR="000849C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 </w:t>
            </w:r>
            <w:r w:rsidR="009E7123" w:rsidRPr="009E712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770A42" w:rsidRP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  <w:proofErr w:type="gramEnd"/>
            <w:r w:rsidR="00770A42" w:rsidRP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</w:t>
            </w:r>
            <w:r w:rsidR="00D918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цикл мероприятий к НДК</w:t>
            </w:r>
          </w:p>
        </w:tc>
      </w:tr>
      <w:tr w:rsidR="008F6F81" w:rsidRPr="00535613" w:rsidTr="002D15C5">
        <w:tc>
          <w:tcPr>
            <w:tcW w:w="10030" w:type="dxa"/>
            <w:vAlign w:val="bottom"/>
          </w:tcPr>
          <w:p w:rsidR="008F6F81" w:rsidRDefault="008F6F81" w:rsidP="00F32BA2">
            <w:pPr>
              <w:spacing w:before="20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работы</w:t>
            </w:r>
            <w:r w:rsidRPr="00A3686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3686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(клуба, Программы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годового плана, др.</w:t>
            </w:r>
            <w:r w:rsidRPr="00A3686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  <w:r w:rsidRPr="00A3686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  <w:r w:rsidR="00003A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C0B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годового плана</w:t>
            </w:r>
          </w:p>
        </w:tc>
      </w:tr>
      <w:tr w:rsidR="003D7581" w:rsidRPr="00D9183E" w:rsidTr="002D15C5">
        <w:tc>
          <w:tcPr>
            <w:tcW w:w="10030" w:type="dxa"/>
            <w:vAlign w:val="bottom"/>
          </w:tcPr>
          <w:p w:rsidR="003D7581" w:rsidRPr="005553D4" w:rsidRDefault="003D7581" w:rsidP="005A7503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  <w:proofErr w:type="gramStart"/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</w:t>
            </w:r>
            <w:r w:rsidR="00D918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.03.24</w:t>
            </w:r>
            <w:proofErr w:type="gramEnd"/>
            <w:r w:rsidR="005A75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               </w:t>
            </w:r>
            <w:r w:rsid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</w:t>
            </w: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проведения:</w:t>
            </w:r>
            <w:r w:rsidR="00003A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C0B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  <w:r w:rsidR="00D918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.0</w:t>
            </w:r>
            <w:r w:rsidR="00B315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Pr="000849C9" w:rsidRDefault="003D7581" w:rsidP="005A7503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 </w:t>
            </w:r>
            <w:proofErr w:type="gramStart"/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проведения:</w:t>
            </w:r>
            <w:r w:rsidR="000849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B31533" w:rsidRPr="00B315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ЦДЮБ</w:t>
            </w:r>
            <w:proofErr w:type="gramEnd"/>
            <w:r w:rsidR="00B31533" w:rsidRPr="00B315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Читальный зал</w:t>
            </w: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Pr="000849C9" w:rsidRDefault="003D7581" w:rsidP="005A7503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ответственного сотрудника библиотеки</w:t>
            </w:r>
            <w:r w:rsidR="00B315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B31533" w:rsidRPr="00B315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Судакова И.В.</w:t>
            </w: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Default="003D7581" w:rsidP="002D15C5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  <w:proofErr w:type="gramStart"/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</w:t>
            </w:r>
            <w:r w:rsidR="002D15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СОШ№; воспитанники</w:t>
            </w:r>
            <w:r w:rsidR="002D15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ДОУ№; пенсионеры, инвалиды</w:t>
            </w:r>
            <w:r w:rsidR="002D15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читатели библиотеки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др.)</w:t>
            </w: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Default="00535613" w:rsidP="00535613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МОУ «СОШ № 26</w:t>
            </w:r>
            <w:r w:rsidR="00D918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B31533" w:rsidRPr="00B315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г.</w:t>
            </w:r>
            <w:r w:rsidR="00D918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B31533" w:rsidRPr="00B3153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Воркуты</w:t>
            </w:r>
            <w:r w:rsid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3</w:t>
            </w:r>
            <w:r w:rsidR="00D918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-4 класс</w:t>
            </w:r>
          </w:p>
        </w:tc>
      </w:tr>
      <w:tr w:rsidR="003D7581" w:rsidRPr="000255D7" w:rsidTr="002D15C5">
        <w:tc>
          <w:tcPr>
            <w:tcW w:w="10030" w:type="dxa"/>
            <w:vAlign w:val="bottom"/>
          </w:tcPr>
          <w:p w:rsidR="000255D7" w:rsidRDefault="003D7581" w:rsidP="00DC6CD9">
            <w:pPr>
              <w:spacing w:before="20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присутствующих: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  <w:proofErr w:type="gramEnd"/>
            <w:r w:rsidR="00E356F4" w:rsidRPr="00E356F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всего</w:t>
            </w:r>
            <w:r w:rsidR="0053561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29</w:t>
            </w:r>
            <w:r w:rsidR="00B3153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ч.</w:t>
            </w:r>
          </w:p>
          <w:p w:rsidR="000255D7" w:rsidRDefault="000255D7" w:rsidP="00DC6CD9">
            <w:pPr>
              <w:spacing w:before="20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              из них:</w:t>
            </w:r>
          </w:p>
          <w:p w:rsidR="000255D7" w:rsidRPr="00003AD5" w:rsidRDefault="003D7581" w:rsidP="000255D7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56F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0255D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</w:t>
            </w:r>
            <w:r w:rsidR="007F5D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</w:t>
            </w:r>
            <w:r w:rsidR="000255D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до 14 лет</w:t>
            </w:r>
            <w:r w:rsidR="009B1BC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(дети)</w:t>
            </w:r>
            <w:r w:rsidR="00FE06E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-</w:t>
            </w:r>
            <w:r w:rsidR="000255D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53561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  <w:p w:rsidR="000255D7" w:rsidRDefault="000255D7" w:rsidP="000255D7">
            <w:pPr>
              <w:spacing w:before="20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 </w:t>
            </w:r>
            <w:r w:rsidR="007F5D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</w:t>
            </w:r>
            <w:r w:rsidR="00FE06E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-30 лет </w:t>
            </w:r>
            <w:r w:rsidR="009B1BC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(юношество и </w:t>
            </w:r>
            <w:proofErr w:type="gramStart"/>
            <w:r w:rsidR="009B1BC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молодежь)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-</w:t>
            </w:r>
            <w:proofErr w:type="gramEnd"/>
            <w:r w:rsidR="00E356F4" w:rsidRPr="00E356F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</w:t>
            </w:r>
          </w:p>
          <w:p w:rsidR="000255D7" w:rsidRPr="00003AD5" w:rsidRDefault="000255D7" w:rsidP="000255D7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</w:t>
            </w:r>
            <w:r w:rsidR="007F5D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30 лет и старше</w:t>
            </w:r>
            <w:r w:rsidR="009B1BC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(взрослые)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-</w:t>
            </w:r>
            <w:r w:rsidR="0048646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5B33B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  <w:p w:rsidR="005A7503" w:rsidRDefault="000255D7" w:rsidP="005A7503">
            <w:pPr>
              <w:spacing w:before="20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  </w:t>
            </w:r>
            <w:r w:rsidR="005A750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   из общего </w:t>
            </w:r>
            <w:proofErr w:type="gramStart"/>
            <w:r w:rsidR="005A750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количества:   </w:t>
            </w:r>
            <w:proofErr w:type="gramEnd"/>
            <w:r w:rsidR="005A750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   -инвалидов - </w:t>
            </w:r>
          </w:p>
          <w:p w:rsidR="003D7581" w:rsidRDefault="003D7581" w:rsidP="005A7503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Default="003D7581" w:rsidP="002D15C5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Оформление, </w:t>
            </w:r>
            <w:proofErr w:type="gramStart"/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наглядность</w:t>
            </w:r>
            <w:r w:rsid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книжная, фото  выставка; плакаты, рисунки детей, иллюстрации</w:t>
            </w:r>
            <w:r w:rsidR="002D15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слайд презентация и др.)</w:t>
            </w: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Default="00770A42" w:rsidP="00DC1DB1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Книжная выставка «</w:t>
            </w:r>
            <w:r w:rsidR="00DC1DB1" w:rsidRPr="00DC1D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Сказки народов России</w:t>
            </w:r>
            <w:r w:rsidRP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», атрибуты для игр и конкурсов</w:t>
            </w:r>
          </w:p>
        </w:tc>
      </w:tr>
      <w:tr w:rsidR="003D7581" w:rsidTr="002D15C5">
        <w:tc>
          <w:tcPr>
            <w:tcW w:w="10030" w:type="dxa"/>
            <w:vAlign w:val="bottom"/>
          </w:tcPr>
          <w:p w:rsidR="003D7581" w:rsidRPr="000849C9" w:rsidRDefault="003D7581" w:rsidP="005C213D">
            <w:p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представленной литературы:</w:t>
            </w:r>
            <w:r w:rsidR="004022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C1DB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 w:rsidR="00AB2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экз.</w:t>
            </w:r>
          </w:p>
        </w:tc>
      </w:tr>
      <w:tr w:rsidR="003D7581" w:rsidRPr="00535613" w:rsidTr="002D15C5">
        <w:tc>
          <w:tcPr>
            <w:tcW w:w="10030" w:type="dxa"/>
            <w:vAlign w:val="bottom"/>
          </w:tcPr>
          <w:p w:rsidR="003D7581" w:rsidRDefault="003D7581" w:rsidP="003D7581">
            <w:pPr>
              <w:spacing w:before="20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D15C5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Содержание и составные части мероприятия:</w:t>
            </w:r>
          </w:p>
          <w:p w:rsidR="00691F84" w:rsidRDefault="00691F84" w:rsidP="003D7581">
            <w:pPr>
              <w:spacing w:before="20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A65096" w:rsidRDefault="00DC1DB1" w:rsidP="00A650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Знакомство с историей появления «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Книжкиных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именин»</w:t>
            </w:r>
            <w:r w:rsidR="00A65096" w:rsidRPr="00A650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5B33B3" w:rsidRPr="00A65096" w:rsidRDefault="005B33B3" w:rsidP="005B33B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Литературная викторина «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следам сказок</w:t>
            </w:r>
            <w:r w:rsidRPr="005B33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3F2C81" w:rsidRPr="00A65096" w:rsidRDefault="00D9183E" w:rsidP="005356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A650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Мультвикторина</w:t>
            </w:r>
            <w:proofErr w:type="spellEnd"/>
            <w:r w:rsidRPr="00A650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Чьи же это глазки?</w:t>
            </w:r>
            <w:r w:rsidRPr="00A6509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5B33B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D9183E" w:rsidRPr="00303387" w:rsidRDefault="00D9183E" w:rsidP="00303387">
            <w:pPr>
              <w:pStyle w:val="a3"/>
              <w:numPr>
                <w:ilvl w:val="0"/>
                <w:numId w:val="3"/>
              </w:num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 «</w:t>
            </w:r>
            <w:r w:rsidR="005356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стулья</w:t>
            </w:r>
            <w:r w:rsidR="0030338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48646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3F2C81" w:rsidRDefault="00DC1DB1" w:rsidP="00E86D7F">
            <w:pPr>
              <w:pStyle w:val="a3"/>
              <w:numPr>
                <w:ilvl w:val="0"/>
                <w:numId w:val="3"/>
              </w:num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Просмотр м</w:t>
            </w:r>
            <w:r w:rsidR="00770A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ультфильм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 из цикла «Гора самоцветов».</w:t>
            </w:r>
          </w:p>
          <w:p w:rsidR="0048646E" w:rsidRPr="00770A42" w:rsidRDefault="0048646E" w:rsidP="00770A42">
            <w:pPr>
              <w:pStyle w:val="a3"/>
              <w:numPr>
                <w:ilvl w:val="0"/>
                <w:numId w:val="3"/>
              </w:numPr>
              <w:spacing w:before="20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Обзор книг у книжной выставки.</w:t>
            </w:r>
          </w:p>
          <w:p w:rsidR="003F2C81" w:rsidRPr="003F2C81" w:rsidRDefault="003F2C81" w:rsidP="003F2C81">
            <w:pPr>
              <w:pStyle w:val="a3"/>
              <w:spacing w:before="20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2D15C5" w:rsidRPr="004022D7" w:rsidRDefault="003D7581" w:rsidP="003F2C81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071B">
        <w:rPr>
          <w:rFonts w:ascii="Times New Roman" w:hAnsi="Times New Roman" w:cs="Times New Roman"/>
          <w:b/>
          <w:i w:val="0"/>
          <w:lang w:val="ru-RU"/>
        </w:rPr>
        <w:t>Ф.И.О., подпись руководителя участников мероприятия</w:t>
      </w:r>
      <w:r w:rsidRPr="0014071B">
        <w:rPr>
          <w:rFonts w:ascii="Times New Roman" w:hAnsi="Times New Roman" w:cs="Times New Roman"/>
          <w:i w:val="0"/>
          <w:lang w:val="ru-RU"/>
        </w:rPr>
        <w:t xml:space="preserve"> _________________________________________</w:t>
      </w:r>
      <w:r w:rsidR="002D15C5" w:rsidRPr="0014071B">
        <w:rPr>
          <w:rFonts w:ascii="Times New Roman" w:hAnsi="Times New Roman" w:cs="Times New Roman"/>
          <w:i w:val="0"/>
          <w:lang w:val="ru-RU"/>
        </w:rPr>
        <w:t>______</w:t>
      </w:r>
    </w:p>
    <w:sectPr w:rsidR="002D15C5" w:rsidRPr="004022D7" w:rsidSect="00DE2A6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75"/>
    <w:multiLevelType w:val="hybridMultilevel"/>
    <w:tmpl w:val="3132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7741"/>
    <w:multiLevelType w:val="hybridMultilevel"/>
    <w:tmpl w:val="F06A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F5182"/>
    <w:multiLevelType w:val="hybridMultilevel"/>
    <w:tmpl w:val="3D80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A1"/>
    <w:rsid w:val="00003AD5"/>
    <w:rsid w:val="000255D7"/>
    <w:rsid w:val="00026DF0"/>
    <w:rsid w:val="000849C9"/>
    <w:rsid w:val="000A6E44"/>
    <w:rsid w:val="000E204A"/>
    <w:rsid w:val="0014071B"/>
    <w:rsid w:val="0015021E"/>
    <w:rsid w:val="001503A0"/>
    <w:rsid w:val="00240A70"/>
    <w:rsid w:val="002437DE"/>
    <w:rsid w:val="002810CE"/>
    <w:rsid w:val="002D15C5"/>
    <w:rsid w:val="00303387"/>
    <w:rsid w:val="003C6F6D"/>
    <w:rsid w:val="003D7581"/>
    <w:rsid w:val="003F2C81"/>
    <w:rsid w:val="004022D7"/>
    <w:rsid w:val="004368A1"/>
    <w:rsid w:val="0048646E"/>
    <w:rsid w:val="00535613"/>
    <w:rsid w:val="005444A0"/>
    <w:rsid w:val="005553D4"/>
    <w:rsid w:val="005A7503"/>
    <w:rsid w:val="005B33B3"/>
    <w:rsid w:val="005C213D"/>
    <w:rsid w:val="0063305B"/>
    <w:rsid w:val="0064197E"/>
    <w:rsid w:val="00691F84"/>
    <w:rsid w:val="006B7800"/>
    <w:rsid w:val="006C0B65"/>
    <w:rsid w:val="00770A42"/>
    <w:rsid w:val="007D7568"/>
    <w:rsid w:val="007F5D58"/>
    <w:rsid w:val="008A4C2B"/>
    <w:rsid w:val="008F6F81"/>
    <w:rsid w:val="00980E4C"/>
    <w:rsid w:val="009B1BC3"/>
    <w:rsid w:val="009E7123"/>
    <w:rsid w:val="00A36862"/>
    <w:rsid w:val="00A65096"/>
    <w:rsid w:val="00AB2719"/>
    <w:rsid w:val="00B31533"/>
    <w:rsid w:val="00B9033B"/>
    <w:rsid w:val="00BB46C1"/>
    <w:rsid w:val="00CB6FB5"/>
    <w:rsid w:val="00D02AA0"/>
    <w:rsid w:val="00D9183E"/>
    <w:rsid w:val="00DC1DB1"/>
    <w:rsid w:val="00DC6CD9"/>
    <w:rsid w:val="00DE2A6D"/>
    <w:rsid w:val="00E06EB6"/>
    <w:rsid w:val="00E356F4"/>
    <w:rsid w:val="00E86D7F"/>
    <w:rsid w:val="00F2136A"/>
    <w:rsid w:val="00F32BA2"/>
    <w:rsid w:val="00F87AB1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CA33-EA4A-42C3-AFA8-ECC9DE8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A1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A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50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21E"/>
    <w:rPr>
      <w:rFonts w:asciiTheme="majorHAnsi" w:eastAsiaTheme="majorEastAsia" w:hAnsiTheme="majorHAnsi" w:cstheme="majorBidi"/>
      <w:i/>
      <w:iCs/>
      <w:color w:val="17365D" w:themeColor="text2" w:themeShade="BF"/>
      <w:spacing w:val="5"/>
      <w:kern w:val="28"/>
      <w:sz w:val="52"/>
      <w:szCs w:val="52"/>
      <w:lang w:val="en-US" w:bidi="en-US"/>
    </w:rPr>
  </w:style>
  <w:style w:type="table" w:styleId="a6">
    <w:name w:val="Table Grid"/>
    <w:basedOn w:val="a1"/>
    <w:uiPriority w:val="59"/>
    <w:rsid w:val="00A3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C5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Default">
    <w:name w:val="Default"/>
    <w:rsid w:val="00CB6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72AC-E3A1-48E8-8479-DB9F4AF2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54</cp:revision>
  <cp:lastPrinted>2024-03-28T13:51:00Z</cp:lastPrinted>
  <dcterms:created xsi:type="dcterms:W3CDTF">2013-11-19T05:45:00Z</dcterms:created>
  <dcterms:modified xsi:type="dcterms:W3CDTF">2024-03-28T13:52:00Z</dcterms:modified>
</cp:coreProperties>
</file>